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F2E6" w14:textId="77777777" w:rsidR="00B81CAD" w:rsidRDefault="00B668AD" w:rsidP="00B668AD">
      <w:pPr>
        <w:pStyle w:val="NoSpacing"/>
        <w:jc w:val="center"/>
      </w:pPr>
      <w:r>
        <w:t>TORCH LAKE TOWNSHIP</w:t>
      </w:r>
    </w:p>
    <w:p w14:paraId="3E102836" w14:textId="77777777" w:rsidR="00B668AD" w:rsidRDefault="00B668AD" w:rsidP="00B668AD">
      <w:pPr>
        <w:pStyle w:val="NoSpacing"/>
        <w:jc w:val="center"/>
      </w:pPr>
      <w:r>
        <w:t>ANTRIM COUNTY, MICHIGAN</w:t>
      </w:r>
    </w:p>
    <w:p w14:paraId="0CE38479" w14:textId="77777777" w:rsidR="00B668AD" w:rsidRDefault="00B668AD" w:rsidP="00B668AD">
      <w:pPr>
        <w:pStyle w:val="NoSpacing"/>
        <w:jc w:val="center"/>
      </w:pPr>
    </w:p>
    <w:p w14:paraId="0F5DDC2B" w14:textId="77777777" w:rsidR="00B668AD" w:rsidRDefault="00B668AD" w:rsidP="00B668AD">
      <w:pPr>
        <w:pStyle w:val="NoSpacing"/>
        <w:jc w:val="center"/>
      </w:pPr>
    </w:p>
    <w:p w14:paraId="1ED418AB" w14:textId="77777777" w:rsidR="00B668AD" w:rsidRDefault="00B668AD" w:rsidP="00B668AD">
      <w:pPr>
        <w:pStyle w:val="NoSpacing"/>
      </w:pPr>
      <w:r>
        <w:t>DRAFT MINUTES OF SPECIAL BOARD MEETING</w:t>
      </w:r>
    </w:p>
    <w:p w14:paraId="49C310B1" w14:textId="77777777" w:rsidR="00B668AD" w:rsidRDefault="00B668AD" w:rsidP="00B668AD">
      <w:pPr>
        <w:pStyle w:val="NoSpacing"/>
      </w:pPr>
      <w:r>
        <w:t>DECEMBER 10, 2018</w:t>
      </w:r>
    </w:p>
    <w:p w14:paraId="5B643575" w14:textId="77777777" w:rsidR="00B668AD" w:rsidRDefault="00B668AD" w:rsidP="00B668AD">
      <w:pPr>
        <w:pStyle w:val="NoSpacing"/>
      </w:pPr>
      <w:r>
        <w:t>COMMUNITY SEVICES BUILDING</w:t>
      </w:r>
    </w:p>
    <w:p w14:paraId="2E63BD92" w14:textId="77777777" w:rsidR="00B668AD" w:rsidRDefault="00B668AD" w:rsidP="00B668AD">
      <w:pPr>
        <w:pStyle w:val="NoSpacing"/>
      </w:pPr>
      <w:r>
        <w:t>TORCH LAKE TOWNSHIP</w:t>
      </w:r>
    </w:p>
    <w:p w14:paraId="436C4B60" w14:textId="77777777" w:rsidR="00B668AD" w:rsidRDefault="00B668AD" w:rsidP="00B668AD">
      <w:pPr>
        <w:pStyle w:val="NoSpacing"/>
      </w:pPr>
    </w:p>
    <w:p w14:paraId="2C948AB4" w14:textId="77777777" w:rsidR="00B668AD" w:rsidRDefault="00B668AD" w:rsidP="00B668AD">
      <w:pPr>
        <w:pStyle w:val="NoSpacing"/>
      </w:pPr>
      <w:r>
        <w:t>Present:  Martel, Schultz, Petersen, Cook and Windiate</w:t>
      </w:r>
    </w:p>
    <w:p w14:paraId="5999D349" w14:textId="77777777" w:rsidR="00B668AD" w:rsidRDefault="00B668AD" w:rsidP="00B668AD">
      <w:pPr>
        <w:pStyle w:val="NoSpacing"/>
      </w:pPr>
      <w:r>
        <w:t>Absent:  None</w:t>
      </w:r>
    </w:p>
    <w:p w14:paraId="7D4B84B0" w14:textId="77777777" w:rsidR="00B668AD" w:rsidRDefault="00B668AD" w:rsidP="00B668AD">
      <w:pPr>
        <w:pStyle w:val="NoSpacing"/>
      </w:pPr>
      <w:r>
        <w:t>Audience:  2</w:t>
      </w:r>
    </w:p>
    <w:p w14:paraId="552E46BA" w14:textId="77777777" w:rsidR="00B668AD" w:rsidRDefault="00B668AD" w:rsidP="00B668AD">
      <w:pPr>
        <w:pStyle w:val="NoSpacing"/>
      </w:pPr>
    </w:p>
    <w:p w14:paraId="6B5C31E6" w14:textId="77777777" w:rsidR="00B668AD" w:rsidRDefault="00B668AD" w:rsidP="00B668AD">
      <w:pPr>
        <w:pStyle w:val="NoSpacing"/>
      </w:pPr>
      <w:r>
        <w:t>THE PURPOSE OF THIS SPECIAL MEETING IS TO WORK ON AGENDA ITEMS ONLY.  OTHER ISSUES WHICH WOULD NORMALLY COME BEFORE THE BOARD AT A REGULAR MEETING WILL ONLY BE ADDRESSED IF ALL BOARD MEMBERS ARE PRESENT AND THERE IS A NEED FOR URGENCY.</w:t>
      </w:r>
    </w:p>
    <w:p w14:paraId="4AF326B6" w14:textId="77777777" w:rsidR="00B668AD" w:rsidRDefault="00B668AD" w:rsidP="00B668AD">
      <w:pPr>
        <w:pStyle w:val="NoSpacing"/>
      </w:pPr>
    </w:p>
    <w:p w14:paraId="6D20EC28" w14:textId="77777777" w:rsidR="00B668AD" w:rsidRDefault="00B668AD" w:rsidP="00B668AD">
      <w:pPr>
        <w:pStyle w:val="NoSpacing"/>
        <w:numPr>
          <w:ilvl w:val="0"/>
          <w:numId w:val="1"/>
        </w:numPr>
      </w:pPr>
      <w:r>
        <w:t>Meeting convened at 11:05 AM.  There were no Public Comments</w:t>
      </w:r>
    </w:p>
    <w:p w14:paraId="2310A4C8" w14:textId="77777777" w:rsidR="00B668AD" w:rsidRDefault="00B668AD" w:rsidP="00B668AD">
      <w:pPr>
        <w:pStyle w:val="NoSpacing"/>
        <w:numPr>
          <w:ilvl w:val="0"/>
          <w:numId w:val="1"/>
        </w:numPr>
      </w:pPr>
      <w:r>
        <w:t xml:space="preserve">Request by David Cutway to hire paramedic John Baker:  Martel and Cutway interviewed Mr. Baker and would like to recommend hiring.  The </w:t>
      </w:r>
      <w:r w:rsidRPr="00B35BB3">
        <w:rPr>
          <w:b/>
        </w:rPr>
        <w:t>Motion</w:t>
      </w:r>
      <w:r>
        <w:t xml:space="preserve"> by Martel to approve the recommendation of Mr. Cutway to hire John Baker for a full-time position as paramedic, pending standard back ground checks, etc. was seconded and approved 5-0.</w:t>
      </w:r>
    </w:p>
    <w:p w14:paraId="508E5603" w14:textId="77777777" w:rsidR="00B668AD" w:rsidRDefault="00B668AD" w:rsidP="00B668AD">
      <w:pPr>
        <w:pStyle w:val="NoSpacing"/>
        <w:numPr>
          <w:ilvl w:val="0"/>
          <w:numId w:val="1"/>
        </w:numPr>
      </w:pPr>
      <w:r>
        <w:t xml:space="preserve">Streetlight Resolution:  The township has received a contract from Consumers Energy requesting the Township to pass a Resolution approving the </w:t>
      </w:r>
      <w:r w:rsidR="006113BF">
        <w:t xml:space="preserve">one- year </w:t>
      </w:r>
      <w:r>
        <w:t>contract.</w:t>
      </w:r>
      <w:r w:rsidR="006113BF">
        <w:t xml:space="preserve">  After discussion, the </w:t>
      </w:r>
      <w:r w:rsidR="006113BF" w:rsidRPr="00B35BB3">
        <w:rPr>
          <w:b/>
        </w:rPr>
        <w:t>Motion</w:t>
      </w:r>
      <w:r w:rsidR="006113BF">
        <w:t xml:space="preserve"> by Windiate to approve Resolution</w:t>
      </w:r>
      <w:r w:rsidR="00B35BB3">
        <w:t xml:space="preserve"> 2018-16 was seconded by Petersen and approved 5-0 roll call vote.</w:t>
      </w:r>
    </w:p>
    <w:p w14:paraId="7F868442" w14:textId="77777777" w:rsidR="00B35BB3" w:rsidRDefault="00B35BB3" w:rsidP="00B668AD">
      <w:pPr>
        <w:pStyle w:val="NoSpacing"/>
        <w:numPr>
          <w:ilvl w:val="0"/>
          <w:numId w:val="1"/>
        </w:numPr>
      </w:pPr>
      <w:r>
        <w:t xml:space="preserve">East Bay Excavation invoice:  Work on the drain field at the Day Park was excessive, but is now complete.  The bill for the work is $17,960 and needs to be paid asap.  After discussion of the intensity of the job, the need to get bids in advance, </w:t>
      </w:r>
      <w:r w:rsidR="008E7958">
        <w:t>and other ideas, the Motion by Martel to approve the East Bay Invoice 736 for payment was seconded and passed 5-0.</w:t>
      </w:r>
    </w:p>
    <w:p w14:paraId="668CC9A4" w14:textId="77777777" w:rsidR="002B1E8B" w:rsidRDefault="008E7958" w:rsidP="00B668AD">
      <w:pPr>
        <w:pStyle w:val="NoSpacing"/>
        <w:numPr>
          <w:ilvl w:val="0"/>
          <w:numId w:val="1"/>
        </w:numPr>
      </w:pPr>
      <w:r>
        <w:t xml:space="preserve">EMS Director:  Martel asked the Board how they would like to proceed with a process for interviewing applicants for the EMS Director job.  The deadline for applications is December 12, 2018.  </w:t>
      </w:r>
      <w:r w:rsidR="00C76AD5">
        <w:t>There is a Job Description posted on the website, except for salary.  Would we like to have Med Control involved with the process?  It was decided we would like Med Control to screen the applications and provide their recommendations</w:t>
      </w:r>
      <w:r w:rsidR="00E50895">
        <w:t xml:space="preserve"> </w:t>
      </w:r>
      <w:r w:rsidR="00C76AD5">
        <w:t>and that the whole Board should be involved with the interviews.  Med Control has also volunteered to be involved with the interview process.</w:t>
      </w:r>
    </w:p>
    <w:p w14:paraId="4220878C" w14:textId="77777777" w:rsidR="002B1E8B" w:rsidRDefault="002B1E8B" w:rsidP="00B668AD">
      <w:pPr>
        <w:pStyle w:val="NoSpacing"/>
        <w:numPr>
          <w:ilvl w:val="0"/>
          <w:numId w:val="1"/>
        </w:numPr>
      </w:pPr>
      <w:r>
        <w:t>Day Park Ordinance/Letter to Commercial boat launchers for December Board Meeting:  This Ordinance has been revised but still needs work.  A drat letter to be sent to Commercial users of the boat launch was reviewed with any suggestions for December 18</w:t>
      </w:r>
      <w:r w:rsidRPr="002B1E8B">
        <w:rPr>
          <w:vertAlign w:val="superscript"/>
        </w:rPr>
        <w:t>th</w:t>
      </w:r>
      <w:r>
        <w:t xml:space="preserve"> meeting.</w:t>
      </w:r>
    </w:p>
    <w:p w14:paraId="62271A1A" w14:textId="77777777" w:rsidR="00083842" w:rsidRDefault="002B1E8B" w:rsidP="00B668AD">
      <w:pPr>
        <w:pStyle w:val="NoSpacing"/>
        <w:numPr>
          <w:ilvl w:val="0"/>
          <w:numId w:val="1"/>
        </w:numPr>
      </w:pPr>
      <w:r>
        <w:t>Public Comments:  Tom Petersen had questions regarding the drain field at the Day</w:t>
      </w:r>
      <w:r w:rsidR="00083842">
        <w:t>.  Who is in charge of determining the size?? (Antrim County Health Department). Doesn’t Antrim County have their own engineers?  The Township had to hire an engineer and pay the fees when it should have been the County.  We pay a lot of money to the County and get nothing for it.  And at the Day Park Boat Ramp nothing is getting done there either.  So many rules and regulations but nobody monitoring.</w:t>
      </w:r>
    </w:p>
    <w:p w14:paraId="253767B5" w14:textId="77777777" w:rsidR="00227DEE" w:rsidRDefault="00083842" w:rsidP="00227DEE">
      <w:pPr>
        <w:pStyle w:val="NoSpacing"/>
        <w:numPr>
          <w:ilvl w:val="0"/>
          <w:numId w:val="1"/>
        </w:numPr>
      </w:pPr>
      <w:r>
        <w:t>Board Comment:  Martel mentioned we may be getting our first gated community.  Windiate had questions but will hold them for the Regular Board meeting December 18</w:t>
      </w:r>
      <w:r w:rsidRPr="00083842">
        <w:rPr>
          <w:vertAlign w:val="superscript"/>
        </w:rPr>
        <w:t>th</w:t>
      </w:r>
      <w:r>
        <w:t xml:space="preserve">.  Schultz asked for the record, simply a yes or no answer to a question.  “Has Torch Lake Township Ambulance service been licensed and the staff been licensed per the requirements of the State of Michigan, for the last 12 months?” </w:t>
      </w:r>
      <w:r w:rsidR="002B1E8B">
        <w:t xml:space="preserve"> </w:t>
      </w:r>
      <w:r w:rsidR="00286FCF">
        <w:t>Martel’s response was “yes”.</w:t>
      </w:r>
      <w:r w:rsidR="00227DEE">
        <w:t xml:space="preserve">  With no further business, the meeting was adjourned at 12:30 PM.</w:t>
      </w:r>
    </w:p>
    <w:p w14:paraId="5CE57286" w14:textId="77777777" w:rsidR="00227DEE" w:rsidRDefault="00227DEE" w:rsidP="00227DEE">
      <w:pPr>
        <w:pStyle w:val="NoSpacing"/>
      </w:pPr>
    </w:p>
    <w:p w14:paraId="60E992A6" w14:textId="77777777" w:rsidR="00227DEE" w:rsidRDefault="00227DEE" w:rsidP="00227DEE">
      <w:pPr>
        <w:pStyle w:val="NoSpacing"/>
      </w:pPr>
      <w:r>
        <w:t>These Minutes are respectfully submitted and will be subject to approval at the next regularly scheduled meeting.</w:t>
      </w:r>
      <w:r w:rsidR="002B1E8B">
        <w:t xml:space="preserve"> </w:t>
      </w:r>
    </w:p>
    <w:p w14:paraId="09EC35F5" w14:textId="77777777" w:rsidR="00227DEE" w:rsidRDefault="00227DEE" w:rsidP="00227DEE">
      <w:pPr>
        <w:pStyle w:val="NoSpacing"/>
      </w:pPr>
    </w:p>
    <w:p w14:paraId="0F54D4A3" w14:textId="77777777" w:rsidR="00227DEE" w:rsidRDefault="00227DEE" w:rsidP="00227DEE">
      <w:pPr>
        <w:pStyle w:val="NoSpacing"/>
      </w:pPr>
      <w:r>
        <w:t>Kathy S. Windiate</w:t>
      </w:r>
    </w:p>
    <w:p w14:paraId="74FCE012" w14:textId="1529ABC7" w:rsidR="008E7958" w:rsidRDefault="00227DEE" w:rsidP="00227DEE">
      <w:pPr>
        <w:pStyle w:val="NoSpacing"/>
      </w:pPr>
      <w:r>
        <w:t>Township Clerk</w:t>
      </w:r>
      <w:bookmarkStart w:id="0" w:name="_GoBack"/>
      <w:bookmarkEnd w:id="0"/>
      <w:r w:rsidR="00C76AD5">
        <w:t xml:space="preserve"> </w:t>
      </w:r>
    </w:p>
    <w:sectPr w:rsidR="008E7958" w:rsidSect="00B66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55EE4"/>
    <w:multiLevelType w:val="hybridMultilevel"/>
    <w:tmpl w:val="E34A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AD"/>
    <w:rsid w:val="00083842"/>
    <w:rsid w:val="001B287E"/>
    <w:rsid w:val="00227DEE"/>
    <w:rsid w:val="00286FCF"/>
    <w:rsid w:val="002B1E8B"/>
    <w:rsid w:val="006113BF"/>
    <w:rsid w:val="008E7958"/>
    <w:rsid w:val="00B35BB3"/>
    <w:rsid w:val="00B668AD"/>
    <w:rsid w:val="00B81CAD"/>
    <w:rsid w:val="00C76AD5"/>
    <w:rsid w:val="00E5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68F1"/>
  <w15:chartTrackingRefBased/>
  <w15:docId w15:val="{04B3FD5E-A471-4116-B8A5-250F804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33D7-7016-48FA-B694-D7ABF678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2018-12-12T15:11:00Z</dcterms:created>
  <dcterms:modified xsi:type="dcterms:W3CDTF">2018-12-14T17:59:00Z</dcterms:modified>
</cp:coreProperties>
</file>